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B4EB0" w14:textId="6BD1D73A" w:rsidR="001F3B25" w:rsidRDefault="004035A6" w:rsidP="004035A6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F32AD7">
        <w:rPr>
          <w:rFonts w:ascii="Times New Roman" w:hAnsi="Times New Roman" w:cs="Times New Roman"/>
          <w:b/>
          <w:sz w:val="28"/>
          <w:szCs w:val="28"/>
        </w:rPr>
        <w:t>East Central Illinois Mobile Law Enforcement Training Team</w:t>
      </w:r>
      <w:r w:rsidR="00F32AD7" w:rsidRPr="00F32AD7">
        <w:rPr>
          <w:rFonts w:ascii="Times New Roman" w:hAnsi="Times New Roman" w:cs="Times New Roman"/>
          <w:b/>
          <w:sz w:val="28"/>
          <w:szCs w:val="28"/>
        </w:rPr>
        <w:t xml:space="preserve"> – MTU 13</w:t>
      </w:r>
    </w:p>
    <w:p w14:paraId="209187AA" w14:textId="0D74CA6D" w:rsidR="00FB1C29" w:rsidRDefault="00FB1C29" w:rsidP="004002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Denny Stewart Law Enforcement Training Center</w:t>
      </w:r>
    </w:p>
    <w:p w14:paraId="1AB03146" w14:textId="27485B60" w:rsidR="00126814" w:rsidRDefault="00126814" w:rsidP="00FB1C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3121 Dewitt Ave.</w:t>
      </w:r>
      <w:r w:rsidR="00FB1C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Mattoon, I</w:t>
      </w:r>
      <w:r w:rsidR="00FB1C29">
        <w:rPr>
          <w:rFonts w:ascii="Times New Roman" w:hAnsi="Times New Roman" w:cs="Times New Roman"/>
          <w:sz w:val="24"/>
          <w:szCs w:val="24"/>
        </w:rPr>
        <w:t>L</w:t>
      </w:r>
    </w:p>
    <w:p w14:paraId="22AABE08" w14:textId="77777777" w:rsidR="00400283" w:rsidRDefault="00400283" w:rsidP="004002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December 12th, 2025 </w:t>
      </w:r>
    </w:p>
    <w:p w14:paraId="1DE62B46" w14:textId="34A7C12D" w:rsidR="00400283" w:rsidRDefault="00400283" w:rsidP="004002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D0618">
        <w:rPr>
          <w:rFonts w:ascii="Times New Roman" w:hAnsi="Times New Roman" w:cs="Times New Roman"/>
          <w:sz w:val="24"/>
          <w:szCs w:val="24"/>
        </w:rPr>
        <w:t>00 Hrs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950660" w14:textId="77777777" w:rsidR="00400283" w:rsidRPr="002D0618" w:rsidRDefault="00400283" w:rsidP="00FB1C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AE4020" w14:textId="77777777" w:rsidR="00400283" w:rsidRPr="00F32AD7" w:rsidRDefault="00400283" w:rsidP="00400283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2AD7">
        <w:rPr>
          <w:rFonts w:ascii="Times New Roman" w:hAnsi="Times New Roman" w:cs="Times New Roman"/>
          <w:sz w:val="24"/>
          <w:szCs w:val="24"/>
          <w:u w:val="single"/>
        </w:rPr>
        <w:t>Advisory Board Meeting Minutes</w:t>
      </w:r>
    </w:p>
    <w:p w14:paraId="1A585953" w14:textId="77777777" w:rsidR="004035A6" w:rsidRPr="00E67009" w:rsidRDefault="004035A6" w:rsidP="004035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F08F5A3" w14:textId="77777777" w:rsidR="005C6D7F" w:rsidRP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C6D7F">
        <w:rPr>
          <w:rFonts w:ascii="Times New Roman" w:hAnsi="Times New Roman" w:cs="Times New Roman"/>
          <w:sz w:val="24"/>
          <w:szCs w:val="24"/>
        </w:rPr>
        <w:t>In attendance:</w:t>
      </w:r>
    </w:p>
    <w:p w14:paraId="55C43A7E" w14:textId="77777777" w:rsidR="005C6D7F" w:rsidRP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C6D7F">
        <w:rPr>
          <w:rFonts w:ascii="Times New Roman" w:hAnsi="Times New Roman" w:cs="Times New Roman"/>
          <w:sz w:val="24"/>
          <w:szCs w:val="24"/>
        </w:rPr>
        <w:t>Chief Sam Gaines</w:t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  <w:t>Mattoon Police Department</w:t>
      </w:r>
    </w:p>
    <w:p w14:paraId="6404CA2A" w14:textId="77777777" w:rsidR="005C6D7F" w:rsidRP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C6D7F">
        <w:rPr>
          <w:rFonts w:ascii="Times New Roman" w:hAnsi="Times New Roman" w:cs="Times New Roman"/>
          <w:sz w:val="24"/>
          <w:szCs w:val="24"/>
        </w:rPr>
        <w:t>Chief Heath Thornton</w:t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  <w:t>Charleston Police Department</w:t>
      </w:r>
    </w:p>
    <w:p w14:paraId="26CC97A8" w14:textId="77777777" w:rsidR="005C6D7F" w:rsidRP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C6D7F">
        <w:rPr>
          <w:rFonts w:ascii="Times New Roman" w:hAnsi="Times New Roman" w:cs="Times New Roman"/>
          <w:sz w:val="24"/>
          <w:szCs w:val="24"/>
        </w:rPr>
        <w:t>Sheriff Kent Martin</w:t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  <w:t>Coles County Sheriff’s Department</w:t>
      </w:r>
    </w:p>
    <w:p w14:paraId="182395A9" w14:textId="77777777" w:rsidR="005C6D7F" w:rsidRP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C6D7F">
        <w:rPr>
          <w:rFonts w:ascii="Times New Roman" w:hAnsi="Times New Roman" w:cs="Times New Roman"/>
          <w:sz w:val="24"/>
          <w:szCs w:val="24"/>
        </w:rPr>
        <w:t>Sheriff Nate Chaplin</w:t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  <w:t>Douglas County Sheriff’s Department</w:t>
      </w:r>
    </w:p>
    <w:p w14:paraId="28312579" w14:textId="77777777" w:rsidR="005C6D7F" w:rsidRP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C6D7F">
        <w:rPr>
          <w:rFonts w:ascii="Times New Roman" w:hAnsi="Times New Roman" w:cs="Times New Roman"/>
          <w:sz w:val="24"/>
          <w:szCs w:val="24"/>
        </w:rPr>
        <w:t>Sheriff Brian McReynolds</w:t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  <w:t>Shelby County Sheriff’s Department</w:t>
      </w:r>
    </w:p>
    <w:p w14:paraId="00704177" w14:textId="77777777" w:rsidR="005C6D7F" w:rsidRP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C6D7F">
        <w:rPr>
          <w:rFonts w:ascii="Times New Roman" w:hAnsi="Times New Roman" w:cs="Times New Roman"/>
          <w:sz w:val="24"/>
          <w:szCs w:val="24"/>
        </w:rPr>
        <w:t>Chief Deputy Travis Buhnerkempe</w:t>
      </w:r>
      <w:r w:rsidRPr="005C6D7F">
        <w:rPr>
          <w:rFonts w:ascii="Times New Roman" w:hAnsi="Times New Roman" w:cs="Times New Roman"/>
          <w:sz w:val="24"/>
          <w:szCs w:val="24"/>
        </w:rPr>
        <w:tab/>
        <w:t>Effingham County Sheriff’s Department</w:t>
      </w:r>
      <w:r w:rsidRPr="005C6D7F">
        <w:rPr>
          <w:rFonts w:ascii="Times New Roman" w:hAnsi="Times New Roman" w:cs="Times New Roman"/>
          <w:sz w:val="24"/>
          <w:szCs w:val="24"/>
        </w:rPr>
        <w:tab/>
      </w:r>
    </w:p>
    <w:p w14:paraId="6D8C3477" w14:textId="77777777" w:rsidR="005C6D7F" w:rsidRP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C6D7F">
        <w:rPr>
          <w:rFonts w:ascii="Times New Roman" w:hAnsi="Times New Roman" w:cs="Times New Roman"/>
          <w:sz w:val="24"/>
          <w:szCs w:val="24"/>
        </w:rPr>
        <w:t>Sheriff Steve Maroon</w:t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  <w:t>Cumberland County Sheriff’s Department</w:t>
      </w:r>
    </w:p>
    <w:p w14:paraId="6CD20E61" w14:textId="728629A2" w:rsid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Ofc. Kasey Alexander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Lake Land Police Department</w:t>
      </w:r>
    </w:p>
    <w:p w14:paraId="1404935F" w14:textId="77777777" w:rsid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John Clough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Kansas Police Department</w:t>
      </w:r>
    </w:p>
    <w:p w14:paraId="036D9225" w14:textId="77777777" w:rsid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Ofc. Doug Cochran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Kansas Police Department</w:t>
      </w:r>
    </w:p>
    <w:p w14:paraId="2D0F8DF0" w14:textId="685441CF" w:rsidR="005C6D7F" w:rsidRP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C6D7F">
        <w:rPr>
          <w:rFonts w:ascii="Times New Roman" w:hAnsi="Times New Roman" w:cs="Times New Roman"/>
          <w:sz w:val="24"/>
          <w:szCs w:val="24"/>
        </w:rPr>
        <w:t>Director Brad Oyer</w:t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</w:r>
      <w:r w:rsidRPr="005C6D7F">
        <w:rPr>
          <w:rFonts w:ascii="Times New Roman" w:hAnsi="Times New Roman" w:cs="Times New Roman"/>
          <w:sz w:val="24"/>
          <w:szCs w:val="24"/>
        </w:rPr>
        <w:tab/>
        <w:t>MTU 13</w:t>
      </w:r>
      <w:r w:rsidRPr="005C6D7F">
        <w:rPr>
          <w:rFonts w:ascii="Times New Roman" w:hAnsi="Times New Roman" w:cs="Times New Roman"/>
          <w:sz w:val="24"/>
          <w:szCs w:val="24"/>
        </w:rPr>
        <w:tab/>
      </w:r>
    </w:p>
    <w:p w14:paraId="48C4F5CC" w14:textId="77777777" w:rsidR="005C6D7F" w:rsidRPr="005C6D7F" w:rsidRDefault="005C6D7F" w:rsidP="005C6D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6D7F">
        <w:rPr>
          <w:rFonts w:ascii="Times New Roman" w:hAnsi="Times New Roman" w:cs="Times New Roman"/>
          <w:sz w:val="24"/>
          <w:szCs w:val="24"/>
        </w:rPr>
        <w:t>Assistant Director Kelsey Jacobson</w:t>
      </w:r>
      <w:r w:rsidRPr="005C6D7F">
        <w:rPr>
          <w:rFonts w:ascii="Times New Roman" w:hAnsi="Times New Roman" w:cs="Times New Roman"/>
          <w:sz w:val="24"/>
          <w:szCs w:val="24"/>
        </w:rPr>
        <w:tab/>
        <w:t>MTU 13</w:t>
      </w:r>
    </w:p>
    <w:p w14:paraId="2975B719" w14:textId="42C5F306" w:rsidR="004035A6" w:rsidRPr="005C6D7F" w:rsidRDefault="004035A6" w:rsidP="005C6D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27480A" w14:textId="742B6338" w:rsidR="004035A6" w:rsidRDefault="005C6D7F" w:rsidP="00403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F8A4884" w14:textId="61534F2C" w:rsidR="005C6D7F" w:rsidRDefault="005C6D7F" w:rsidP="005C6D7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Sam Gaines called the meeting to order at 1007 hrs. A quorum was present.</w:t>
      </w:r>
    </w:p>
    <w:p w14:paraId="0F4C8772" w14:textId="77777777" w:rsidR="005C6D7F" w:rsidRDefault="005C6D7F" w:rsidP="005C6D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0F9AAA" w14:textId="091555E0" w:rsidR="005C6D7F" w:rsidRDefault="005C6D7F" w:rsidP="005C6D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7009">
        <w:rPr>
          <w:rFonts w:ascii="Times New Roman" w:hAnsi="Times New Roman" w:cs="Times New Roman"/>
          <w:sz w:val="24"/>
          <w:szCs w:val="24"/>
        </w:rPr>
        <w:t>Minutes from last meeting</w:t>
      </w:r>
      <w:r>
        <w:rPr>
          <w:rFonts w:ascii="Times New Roman" w:hAnsi="Times New Roman" w:cs="Times New Roman"/>
          <w:sz w:val="24"/>
          <w:szCs w:val="24"/>
        </w:rPr>
        <w:t>, September 18, 2025</w:t>
      </w:r>
    </w:p>
    <w:p w14:paraId="5677E205" w14:textId="6F1E834B" w:rsidR="005C6D7F" w:rsidRDefault="005C6D7F" w:rsidP="005C6D7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Board reviewed the minutes from September 18, 2025 and November 10, 2025. </w:t>
      </w:r>
    </w:p>
    <w:p w14:paraId="009FC431" w14:textId="789DE5D4" w:rsidR="005C6D7F" w:rsidRDefault="005C6D7F" w:rsidP="005C6D7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to approve the previous meeting minutes was made by Sherriff Brian McReynolds, seconded by Chief John Clough. Motion carried.</w:t>
      </w:r>
    </w:p>
    <w:p w14:paraId="5C86EDE6" w14:textId="77777777" w:rsidR="00F32AD7" w:rsidRDefault="00F32AD7" w:rsidP="005C6D7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E5B1279" w14:textId="3F61825F" w:rsidR="00F32AD7" w:rsidRDefault="005C6D7F" w:rsidP="00773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Report/Grant Update</w:t>
      </w:r>
    </w:p>
    <w:p w14:paraId="3B3E1677" w14:textId="005AF5A5" w:rsidR="00F32AD7" w:rsidRDefault="00F32AD7" w:rsidP="00F32A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Director Jacobson reported all three bank accounts remain in good standing. </w:t>
      </w:r>
      <w:r w:rsidR="00937857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reimbursement</w:t>
      </w:r>
      <w:r w:rsidR="00937857">
        <w:rPr>
          <w:rFonts w:ascii="Times New Roman" w:hAnsi="Times New Roman" w:cs="Times New Roman"/>
          <w:sz w:val="24"/>
          <w:szCs w:val="24"/>
        </w:rPr>
        <w:t xml:space="preserve"> requests</w:t>
      </w:r>
      <w:r>
        <w:rPr>
          <w:rFonts w:ascii="Times New Roman" w:hAnsi="Times New Roman" w:cs="Times New Roman"/>
          <w:sz w:val="24"/>
          <w:szCs w:val="24"/>
        </w:rPr>
        <w:t xml:space="preserve"> have been submitted to IDOT</w:t>
      </w:r>
      <w:r w:rsidR="0093785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One request for reimbursement is in progress to DHS.</w:t>
      </w:r>
      <w:r w:rsidR="00400283">
        <w:rPr>
          <w:rFonts w:ascii="Times New Roman" w:hAnsi="Times New Roman" w:cs="Times New Roman"/>
          <w:sz w:val="24"/>
          <w:szCs w:val="24"/>
        </w:rPr>
        <w:t xml:space="preserve"> It was also reported the ASSIST Q2 payment was received at the beginning of the month.</w:t>
      </w:r>
    </w:p>
    <w:p w14:paraId="3E8A4855" w14:textId="77777777" w:rsidR="00F32AD7" w:rsidRDefault="00F32AD7" w:rsidP="00F32A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14F554" w14:textId="08E73457" w:rsidR="00F32AD7" w:rsidRDefault="00F32AD7" w:rsidP="00773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13 Dues Assessment Report</w:t>
      </w:r>
    </w:p>
    <w:p w14:paraId="4AE35837" w14:textId="30622845" w:rsidR="00F32AD7" w:rsidRDefault="00B93074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Director Jacobson reported six agencies have unpaid invoices.</w:t>
      </w:r>
      <w:r w:rsidR="009E24DF">
        <w:rPr>
          <w:rFonts w:ascii="Times New Roman" w:hAnsi="Times New Roman" w:cs="Times New Roman"/>
          <w:sz w:val="24"/>
          <w:szCs w:val="24"/>
        </w:rPr>
        <w:t xml:space="preserve"> Another attempt to collect outstanding balances will be made via email directly to the department chief.</w:t>
      </w:r>
    </w:p>
    <w:p w14:paraId="1EA2F5E8" w14:textId="77777777" w:rsidR="009E24DF" w:rsidRPr="009E24DF" w:rsidRDefault="009E24D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141ABF" w14:textId="77777777" w:rsidR="00237E46" w:rsidRDefault="00237E46" w:rsidP="00773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ILETSB Meeting</w:t>
      </w:r>
    </w:p>
    <w:p w14:paraId="5511AADF" w14:textId="7FCD6848" w:rsidR="00237E46" w:rsidRDefault="00011327" w:rsidP="00237E4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Directory Oyer shared highlights from the ILETSB meeting that occurred in Oak Brook, IL December 10-11, 2026. The next quarterly meeting is tentatively scheduled for March 4-5, 2026 in Springfield. </w:t>
      </w:r>
    </w:p>
    <w:p w14:paraId="066BBFB4" w14:textId="77777777" w:rsidR="00237E46" w:rsidRDefault="00237E46" w:rsidP="00237E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0F56B7" w14:textId="16CFD8FC" w:rsidR="00773FD5" w:rsidRDefault="00F32AD7" w:rsidP="00237E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FY26 Quarter Two Training Summary</w:t>
      </w:r>
    </w:p>
    <w:p w14:paraId="2C339D8C" w14:textId="02B1B35A" w:rsidR="009E24DF" w:rsidRDefault="009E24D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Oyer reported lower attendance in Q2 training and several class cancellations.</w:t>
      </w:r>
    </w:p>
    <w:p w14:paraId="763A2D21" w14:textId="0B48F4DA" w:rsidR="009E24DF" w:rsidRDefault="009E24D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ILETSB Directors meeting, low attendance is occurring in all MTUs across the state.</w:t>
      </w:r>
    </w:p>
    <w:p w14:paraId="08E60EAA" w14:textId="77777777" w:rsidR="00400283" w:rsidRDefault="00400283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38765F" w14:textId="77777777" w:rsidR="009E24DF" w:rsidRDefault="009E24D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48F8B7" w14:textId="1FCD7C8E" w:rsidR="00F32AD7" w:rsidRDefault="00F32AD7" w:rsidP="00773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FY26 Quarter Three Training Review</w:t>
      </w:r>
    </w:p>
    <w:p w14:paraId="29300A83" w14:textId="75C741B0" w:rsidR="009E24DF" w:rsidRDefault="009E24D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Board reviewed Q3 training schedule. Director Oyer reported all Traffic Crash Reconstruction classes will be cancelled due to low signups. </w:t>
      </w:r>
    </w:p>
    <w:p w14:paraId="17521073" w14:textId="77777777" w:rsidR="00725ACF" w:rsidRDefault="00725AC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C5DBD4" w14:textId="24BC8FB2" w:rsidR="00725ACF" w:rsidRDefault="009E24D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Oyer </w:t>
      </w:r>
      <w:r w:rsidR="00725ACF">
        <w:rPr>
          <w:rFonts w:ascii="Times New Roman" w:hAnsi="Times New Roman" w:cs="Times New Roman"/>
          <w:sz w:val="24"/>
          <w:szCs w:val="24"/>
        </w:rPr>
        <w:t xml:space="preserve">reported there were requests for an additional Dignitary/Witness Protection class. It has been scheduled for June 2026. </w:t>
      </w:r>
      <w:r w:rsidR="00E65242">
        <w:rPr>
          <w:rFonts w:ascii="Times New Roman" w:hAnsi="Times New Roman" w:cs="Times New Roman"/>
          <w:sz w:val="24"/>
          <w:szCs w:val="24"/>
        </w:rPr>
        <w:t>Classes focused toward Task Force are being scheduled for Fall 2026.</w:t>
      </w:r>
    </w:p>
    <w:p w14:paraId="3F15EB1A" w14:textId="77777777" w:rsidR="00725ACF" w:rsidRDefault="00725AC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278A00" w14:textId="46E908C8" w:rsidR="009E24DF" w:rsidRDefault="00725AC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Oyer </w:t>
      </w:r>
      <w:r w:rsidR="009E24DF">
        <w:rPr>
          <w:rFonts w:ascii="Times New Roman" w:hAnsi="Times New Roman" w:cs="Times New Roman"/>
          <w:sz w:val="24"/>
          <w:szCs w:val="24"/>
        </w:rPr>
        <w:t xml:space="preserve">asked for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9E24DF">
        <w:rPr>
          <w:rFonts w:ascii="Times New Roman" w:hAnsi="Times New Roman" w:cs="Times New Roman"/>
          <w:sz w:val="24"/>
          <w:szCs w:val="24"/>
        </w:rPr>
        <w:t xml:space="preserve"> needs </w:t>
      </w:r>
      <w:r>
        <w:rPr>
          <w:rFonts w:ascii="Times New Roman" w:hAnsi="Times New Roman" w:cs="Times New Roman"/>
          <w:sz w:val="24"/>
          <w:szCs w:val="24"/>
        </w:rPr>
        <w:t>and/or</w:t>
      </w:r>
      <w:r w:rsidR="009E24DF">
        <w:rPr>
          <w:rFonts w:ascii="Times New Roman" w:hAnsi="Times New Roman" w:cs="Times New Roman"/>
          <w:sz w:val="24"/>
          <w:szCs w:val="24"/>
        </w:rPr>
        <w:t xml:space="preserve"> class requests from the Advisory Board. No recommendations or requests were made. </w:t>
      </w:r>
    </w:p>
    <w:p w14:paraId="7502AD4E" w14:textId="77777777" w:rsidR="00725ACF" w:rsidRDefault="00725AC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BD49B8" w14:textId="268CDD8B" w:rsidR="00725ACF" w:rsidRDefault="00725ACF" w:rsidP="009E24D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to approve the FY26 Quarter Three Training schedule was made by Chief John Clough, seconded by Sheriff Nate Chaplin. Motion carried.</w:t>
      </w:r>
    </w:p>
    <w:p w14:paraId="045A78F4" w14:textId="77777777" w:rsidR="00D409DA" w:rsidRDefault="00D409DA" w:rsidP="00D409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54E6D9" w14:textId="02BF8293" w:rsidR="00D409DA" w:rsidRDefault="00D409DA" w:rsidP="00773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Director Vote from Interview Committee</w:t>
      </w:r>
    </w:p>
    <w:p w14:paraId="46642636" w14:textId="0917ACAF" w:rsidR="00462433" w:rsidRDefault="00462433" w:rsidP="00725A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interview/h</w:t>
      </w:r>
      <w:r w:rsidR="00725ACF">
        <w:rPr>
          <w:rFonts w:ascii="Times New Roman" w:hAnsi="Times New Roman" w:cs="Times New Roman"/>
          <w:sz w:val="24"/>
          <w:szCs w:val="24"/>
        </w:rPr>
        <w:t xml:space="preserve">iring subcommittee reported </w:t>
      </w:r>
      <w:r>
        <w:rPr>
          <w:rFonts w:ascii="Times New Roman" w:hAnsi="Times New Roman" w:cs="Times New Roman"/>
          <w:sz w:val="24"/>
          <w:szCs w:val="24"/>
        </w:rPr>
        <w:t>four applications were submitted and reviewed</w:t>
      </w:r>
      <w:r w:rsidR="00725A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Subcommittee identified Kelsey Jacobson as their recommendation for hire. </w:t>
      </w:r>
    </w:p>
    <w:p w14:paraId="0800F0FC" w14:textId="39F61D8F" w:rsidR="00725ACF" w:rsidRDefault="00725ACF" w:rsidP="00725A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Sam Gaines </w:t>
      </w:r>
      <w:r w:rsidR="00462433">
        <w:rPr>
          <w:rFonts w:ascii="Times New Roman" w:hAnsi="Times New Roman" w:cs="Times New Roman"/>
          <w:sz w:val="24"/>
          <w:szCs w:val="24"/>
        </w:rPr>
        <w:t xml:space="preserve">made a MOTION to vote in Kelsey Jacobson as the next MTU Director. </w:t>
      </w:r>
      <w:r w:rsidR="00E65242">
        <w:rPr>
          <w:rFonts w:ascii="Times New Roman" w:hAnsi="Times New Roman" w:cs="Times New Roman"/>
          <w:sz w:val="24"/>
          <w:szCs w:val="24"/>
        </w:rPr>
        <w:t>The motion was seconded by Chief John Clough</w:t>
      </w:r>
      <w:r w:rsidR="00462433">
        <w:rPr>
          <w:rFonts w:ascii="Times New Roman" w:hAnsi="Times New Roman" w:cs="Times New Roman"/>
          <w:sz w:val="24"/>
          <w:szCs w:val="24"/>
        </w:rPr>
        <w:t>. Motion carried. The Roll Call vote was as follows:</w:t>
      </w:r>
    </w:p>
    <w:p w14:paraId="5D291190" w14:textId="25BA98AC" w:rsidR="00462433" w:rsidRDefault="00C30947" w:rsidP="00D568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Yes; 0 - No</w:t>
      </w:r>
    </w:p>
    <w:p w14:paraId="450EFD93" w14:textId="77777777" w:rsidR="00237E46" w:rsidRPr="00D5684D" w:rsidRDefault="00237E46" w:rsidP="00D568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CF0252" w14:textId="027FCDFD" w:rsidR="00D5684D" w:rsidRDefault="00462433" w:rsidP="00E6524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Sam Gaines will notify other applicants and inquire about interest in Assistant position.</w:t>
      </w:r>
      <w:r w:rsidR="00D56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Subcommittee will draft a contract for the MTU Director position and create</w:t>
      </w:r>
      <w:r w:rsidR="00D5684D">
        <w:rPr>
          <w:rFonts w:ascii="Times New Roman" w:hAnsi="Times New Roman" w:cs="Times New Roman"/>
          <w:sz w:val="24"/>
          <w:szCs w:val="24"/>
        </w:rPr>
        <w:t xml:space="preserve"> job description for Assistant position. Contract and job description will be created and proposed at the March 2026</w:t>
      </w:r>
      <w:r w:rsidR="00C30947">
        <w:rPr>
          <w:rFonts w:ascii="Times New Roman" w:hAnsi="Times New Roman" w:cs="Times New Roman"/>
          <w:sz w:val="24"/>
          <w:szCs w:val="24"/>
        </w:rPr>
        <w:t xml:space="preserve"> Advisory Board</w:t>
      </w:r>
      <w:r w:rsidR="00D5684D"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7C0E22AC" w14:textId="77777777" w:rsidR="00C30947" w:rsidRPr="00E65242" w:rsidRDefault="00C30947" w:rsidP="00E652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7D0CBC" w14:textId="77777777" w:rsidR="00D5684D" w:rsidRDefault="00D5684D" w:rsidP="00D568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 at 1115 hrs.</w:t>
      </w:r>
    </w:p>
    <w:p w14:paraId="39340312" w14:textId="314C1A5A" w:rsidR="00622BAB" w:rsidRDefault="00D5684D" w:rsidP="00D5684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5684D">
        <w:rPr>
          <w:rFonts w:ascii="Times New Roman" w:hAnsi="Times New Roman" w:cs="Times New Roman"/>
          <w:sz w:val="24"/>
          <w:szCs w:val="24"/>
        </w:rPr>
        <w:t xml:space="preserve">A MOTION to adjourn the meeting was made Chief John Clough, seconded by Sheriff Brian McReynolds. Motion carried. </w:t>
      </w:r>
    </w:p>
    <w:p w14:paraId="3520CD79" w14:textId="06268267" w:rsidR="00D5684D" w:rsidRDefault="00D5684D" w:rsidP="00D568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6560CB" w14:textId="623F0823" w:rsidR="00011327" w:rsidRDefault="00011327" w:rsidP="00D568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280FFE" w14:textId="77777777" w:rsidR="00011327" w:rsidRDefault="00011327" w:rsidP="00D568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6424C0" w14:textId="77777777" w:rsidR="00C30947" w:rsidRDefault="00C30947" w:rsidP="00D568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A4CA17" w14:textId="77777777" w:rsidR="00237E46" w:rsidRDefault="00237E46" w:rsidP="00D568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A6D406" w14:textId="7932DDD6" w:rsidR="00D5684D" w:rsidRPr="00D5684D" w:rsidRDefault="00D5684D" w:rsidP="00D5684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84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The next Advisory Board Meeting will be at </w:t>
      </w:r>
      <w:r w:rsidRPr="00237E4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1000 hrs. on Thursday, March 19, 2026</w:t>
      </w:r>
      <w:r w:rsidRPr="00D5684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at the Denny Stewart Law Enforcement Training Center.</w:t>
      </w:r>
    </w:p>
    <w:sectPr w:rsidR="00D5684D" w:rsidRPr="00D5684D" w:rsidSect="00237E46">
      <w:footerReference w:type="default" r:id="rId7"/>
      <w:pgSz w:w="12240" w:h="15840" w:code="1"/>
      <w:pgMar w:top="1440" w:right="1440" w:bottom="43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EA69D" w14:textId="77777777" w:rsidR="00D5684D" w:rsidRDefault="00D5684D" w:rsidP="00D5684D">
      <w:pPr>
        <w:spacing w:after="0" w:line="240" w:lineRule="auto"/>
      </w:pPr>
      <w:r>
        <w:separator/>
      </w:r>
    </w:p>
  </w:endnote>
  <w:endnote w:type="continuationSeparator" w:id="0">
    <w:p w14:paraId="2108A864" w14:textId="77777777" w:rsidR="00D5684D" w:rsidRDefault="00D5684D" w:rsidP="00D5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3978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C0841" w14:textId="5501E7F0" w:rsidR="00D5684D" w:rsidRDefault="00D568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35B179" w14:textId="77777777" w:rsidR="00D5684D" w:rsidRDefault="00D5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8D813" w14:textId="77777777" w:rsidR="00D5684D" w:rsidRDefault="00D5684D" w:rsidP="00D5684D">
      <w:pPr>
        <w:spacing w:after="0" w:line="240" w:lineRule="auto"/>
      </w:pPr>
      <w:r>
        <w:separator/>
      </w:r>
    </w:p>
  </w:footnote>
  <w:footnote w:type="continuationSeparator" w:id="0">
    <w:p w14:paraId="7831BFA1" w14:textId="77777777" w:rsidR="00D5684D" w:rsidRDefault="00D5684D" w:rsidP="00D56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656"/>
    <w:multiLevelType w:val="hybridMultilevel"/>
    <w:tmpl w:val="40463B14"/>
    <w:lvl w:ilvl="0" w:tplc="783E61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76FF5"/>
    <w:multiLevelType w:val="hybridMultilevel"/>
    <w:tmpl w:val="4A889914"/>
    <w:lvl w:ilvl="0" w:tplc="868E5B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444887"/>
    <w:multiLevelType w:val="hybridMultilevel"/>
    <w:tmpl w:val="E88E34A6"/>
    <w:lvl w:ilvl="0" w:tplc="F1AAAD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3F3CEE"/>
    <w:multiLevelType w:val="hybridMultilevel"/>
    <w:tmpl w:val="EB5E19F8"/>
    <w:lvl w:ilvl="0" w:tplc="83BE9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30EA8"/>
    <w:multiLevelType w:val="hybridMultilevel"/>
    <w:tmpl w:val="EEB644C6"/>
    <w:lvl w:ilvl="0" w:tplc="8174B1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A6"/>
    <w:rsid w:val="00011327"/>
    <w:rsid w:val="000740FF"/>
    <w:rsid w:val="00126814"/>
    <w:rsid w:val="001F3B25"/>
    <w:rsid w:val="00237E46"/>
    <w:rsid w:val="002966C1"/>
    <w:rsid w:val="002D0618"/>
    <w:rsid w:val="002E67E4"/>
    <w:rsid w:val="003055DF"/>
    <w:rsid w:val="00322573"/>
    <w:rsid w:val="00333213"/>
    <w:rsid w:val="00347089"/>
    <w:rsid w:val="00367D4E"/>
    <w:rsid w:val="003C338F"/>
    <w:rsid w:val="003D3BFA"/>
    <w:rsid w:val="003D7C95"/>
    <w:rsid w:val="00400283"/>
    <w:rsid w:val="004035A6"/>
    <w:rsid w:val="00462433"/>
    <w:rsid w:val="004F69D2"/>
    <w:rsid w:val="005318CC"/>
    <w:rsid w:val="005672CA"/>
    <w:rsid w:val="005811B9"/>
    <w:rsid w:val="005C6D7F"/>
    <w:rsid w:val="00622BAB"/>
    <w:rsid w:val="00627E67"/>
    <w:rsid w:val="00632DA3"/>
    <w:rsid w:val="00657FD1"/>
    <w:rsid w:val="00725ACF"/>
    <w:rsid w:val="00737B03"/>
    <w:rsid w:val="00773FD5"/>
    <w:rsid w:val="007A18F6"/>
    <w:rsid w:val="00812DE5"/>
    <w:rsid w:val="00825F78"/>
    <w:rsid w:val="00836918"/>
    <w:rsid w:val="00897D41"/>
    <w:rsid w:val="008C7196"/>
    <w:rsid w:val="00927B68"/>
    <w:rsid w:val="00937857"/>
    <w:rsid w:val="009E24DF"/>
    <w:rsid w:val="009E346B"/>
    <w:rsid w:val="009F7D24"/>
    <w:rsid w:val="00A02578"/>
    <w:rsid w:val="00A54879"/>
    <w:rsid w:val="00A9081F"/>
    <w:rsid w:val="00A92C88"/>
    <w:rsid w:val="00AB5472"/>
    <w:rsid w:val="00AC2BD1"/>
    <w:rsid w:val="00AC4094"/>
    <w:rsid w:val="00AC4C1E"/>
    <w:rsid w:val="00B421B2"/>
    <w:rsid w:val="00B56F6E"/>
    <w:rsid w:val="00B76386"/>
    <w:rsid w:val="00B93074"/>
    <w:rsid w:val="00BF6C9C"/>
    <w:rsid w:val="00C238A4"/>
    <w:rsid w:val="00C25508"/>
    <w:rsid w:val="00C30947"/>
    <w:rsid w:val="00CB19DE"/>
    <w:rsid w:val="00CD4BE9"/>
    <w:rsid w:val="00D20348"/>
    <w:rsid w:val="00D37C10"/>
    <w:rsid w:val="00D409DA"/>
    <w:rsid w:val="00D44A46"/>
    <w:rsid w:val="00D5684D"/>
    <w:rsid w:val="00D62EB9"/>
    <w:rsid w:val="00D6422C"/>
    <w:rsid w:val="00D84F95"/>
    <w:rsid w:val="00DB76BA"/>
    <w:rsid w:val="00E05027"/>
    <w:rsid w:val="00E26F48"/>
    <w:rsid w:val="00E65242"/>
    <w:rsid w:val="00E67009"/>
    <w:rsid w:val="00EA3BF8"/>
    <w:rsid w:val="00EE4803"/>
    <w:rsid w:val="00EF7D56"/>
    <w:rsid w:val="00F32AD7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B061"/>
  <w15:chartTrackingRefBased/>
  <w15:docId w15:val="{D9CE7BC0-EE24-460D-A0E0-339ED9B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35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35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6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6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4D"/>
  </w:style>
  <w:style w:type="paragraph" w:styleId="Footer">
    <w:name w:val="footer"/>
    <w:basedOn w:val="Normal"/>
    <w:link w:val="FooterChar"/>
    <w:uiPriority w:val="99"/>
    <w:unhideWhenUsed/>
    <w:rsid w:val="00D56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ECIMLE2</dc:creator>
  <cp:keywords/>
  <dc:description/>
  <cp:lastModifiedBy>Kelsey</cp:lastModifiedBy>
  <cp:revision>5</cp:revision>
  <cp:lastPrinted>2025-12-16T17:50:00Z</cp:lastPrinted>
  <dcterms:created xsi:type="dcterms:W3CDTF">2025-12-11T21:41:00Z</dcterms:created>
  <dcterms:modified xsi:type="dcterms:W3CDTF">2025-12-16T17:50:00Z</dcterms:modified>
</cp:coreProperties>
</file>